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DA" w:rsidRPr="00DB62DA" w:rsidRDefault="00DB62DA" w:rsidP="00DB62DA">
      <w:pPr>
        <w:pStyle w:val="a4"/>
        <w:rPr>
          <w:sz w:val="16"/>
          <w:szCs w:val="16"/>
        </w:rPr>
      </w:pPr>
    </w:p>
    <w:p w:rsidR="00031569" w:rsidRDefault="00031569" w:rsidP="00DB62DA">
      <w:pPr>
        <w:pStyle w:val="a4"/>
        <w:jc w:val="center"/>
        <w:rPr>
          <w:sz w:val="28"/>
          <w:szCs w:val="28"/>
        </w:rPr>
      </w:pPr>
    </w:p>
    <w:p w:rsidR="00DB62DA" w:rsidRPr="00EC3AF4" w:rsidRDefault="00DB62DA" w:rsidP="00DB62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C3AF4">
        <w:rPr>
          <w:rFonts w:ascii="Times New Roman" w:hAnsi="Times New Roman" w:cs="Times New Roman"/>
          <w:sz w:val="28"/>
          <w:szCs w:val="28"/>
        </w:rPr>
        <w:t>Информация по пункту 1.17: «Сведения об исполнительных производствах, возбуждённых в отношен</w:t>
      </w:r>
      <w:proofErr w:type="gramStart"/>
      <w:r w:rsidRPr="00EC3AF4">
        <w:rPr>
          <w:rFonts w:ascii="Times New Roman" w:hAnsi="Times New Roman" w:cs="Times New Roman"/>
          <w:sz w:val="28"/>
          <w:szCs w:val="28"/>
        </w:rPr>
        <w:t>ии АО</w:t>
      </w:r>
      <w:proofErr w:type="gramEnd"/>
      <w:r w:rsidRPr="00EC3AF4">
        <w:rPr>
          <w:rFonts w:ascii="Times New Roman" w:hAnsi="Times New Roman" w:cs="Times New Roman"/>
          <w:sz w:val="28"/>
          <w:szCs w:val="28"/>
        </w:rPr>
        <w:t>,</w:t>
      </w:r>
    </w:p>
    <w:p w:rsidR="00DB62DA" w:rsidRPr="00EC3AF4" w:rsidRDefault="00DB62DA" w:rsidP="00DB62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C3A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3AF4">
        <w:rPr>
          <w:rFonts w:ascii="Times New Roman" w:hAnsi="Times New Roman" w:cs="Times New Roman"/>
          <w:sz w:val="28"/>
          <w:szCs w:val="28"/>
        </w:rPr>
        <w:t>исполнение</w:t>
      </w:r>
      <w:proofErr w:type="gramEnd"/>
      <w:r w:rsidRPr="00EC3AF4">
        <w:rPr>
          <w:rFonts w:ascii="Times New Roman" w:hAnsi="Times New Roman" w:cs="Times New Roman"/>
          <w:sz w:val="28"/>
          <w:szCs w:val="28"/>
        </w:rPr>
        <w:t xml:space="preserve"> которых не прекращено»</w:t>
      </w:r>
    </w:p>
    <w:p w:rsidR="007B0642" w:rsidRDefault="007B0642" w:rsidP="00DB62DA">
      <w:pPr>
        <w:pStyle w:val="a4"/>
        <w:jc w:val="center"/>
        <w:rPr>
          <w:sz w:val="28"/>
          <w:szCs w:val="28"/>
        </w:rPr>
      </w:pPr>
    </w:p>
    <w:p w:rsidR="00DB62DA" w:rsidRPr="00DB62DA" w:rsidRDefault="00DB62DA" w:rsidP="00DB62DA">
      <w:pPr>
        <w:pStyle w:val="a4"/>
        <w:rPr>
          <w:sz w:val="16"/>
          <w:szCs w:val="16"/>
        </w:rPr>
      </w:pPr>
    </w:p>
    <w:tbl>
      <w:tblPr>
        <w:tblStyle w:val="a3"/>
        <w:tblW w:w="15335" w:type="dxa"/>
        <w:tblLook w:val="04A0" w:firstRow="1" w:lastRow="0" w:firstColumn="1" w:lastColumn="0" w:noHBand="0" w:noVBand="1"/>
      </w:tblPr>
      <w:tblGrid>
        <w:gridCol w:w="3085"/>
        <w:gridCol w:w="2193"/>
        <w:gridCol w:w="2981"/>
        <w:gridCol w:w="2305"/>
        <w:gridCol w:w="2498"/>
        <w:gridCol w:w="2273"/>
      </w:tblGrid>
      <w:tr w:rsidR="00DB62DA" w:rsidTr="003843F4">
        <w:tc>
          <w:tcPr>
            <w:tcW w:w="3085" w:type="dxa"/>
            <w:vAlign w:val="center"/>
          </w:tcPr>
          <w:p w:rsidR="00DB62DA" w:rsidRPr="00B41934" w:rsidRDefault="00DB62DA" w:rsidP="005823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Должник (физ. лицо:</w:t>
            </w:r>
            <w:proofErr w:type="gramEnd"/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ФИО, дата и место рождения; юр. лицо: наименование, юр. адрес) </w:t>
            </w:r>
            <w:proofErr w:type="gramEnd"/>
          </w:p>
        </w:tc>
        <w:tc>
          <w:tcPr>
            <w:tcW w:w="2193" w:type="dxa"/>
            <w:vAlign w:val="center"/>
          </w:tcPr>
          <w:p w:rsidR="00DB62DA" w:rsidRPr="00B41934" w:rsidRDefault="00DB62DA" w:rsidP="005823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Исполнительное производство (номер, дата возбуждения) </w:t>
            </w:r>
          </w:p>
        </w:tc>
        <w:tc>
          <w:tcPr>
            <w:tcW w:w="2981" w:type="dxa"/>
            <w:vAlign w:val="center"/>
          </w:tcPr>
          <w:p w:rsidR="00DB62DA" w:rsidRPr="00B41934" w:rsidRDefault="00DB62DA" w:rsidP="005823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Реквизиты исполнительного документа (вид, дата принятия, номер, наименование органа, выдавшего исполнительный документ) </w:t>
            </w:r>
          </w:p>
        </w:tc>
        <w:tc>
          <w:tcPr>
            <w:tcW w:w="2305" w:type="dxa"/>
            <w:vAlign w:val="center"/>
          </w:tcPr>
          <w:p w:rsidR="00DB62DA" w:rsidRPr="00B41934" w:rsidRDefault="00DB62DA" w:rsidP="005823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Предмет исполнения, сумма непогашенной задолженности </w:t>
            </w:r>
          </w:p>
        </w:tc>
        <w:tc>
          <w:tcPr>
            <w:tcW w:w="2498" w:type="dxa"/>
            <w:vAlign w:val="center"/>
          </w:tcPr>
          <w:p w:rsidR="00DB62DA" w:rsidRPr="00B41934" w:rsidRDefault="00DB62DA" w:rsidP="005823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Отдел судебных приставов (наименование, адрес) </w:t>
            </w:r>
          </w:p>
        </w:tc>
        <w:tc>
          <w:tcPr>
            <w:tcW w:w="2273" w:type="dxa"/>
            <w:vAlign w:val="center"/>
          </w:tcPr>
          <w:p w:rsidR="00DB62DA" w:rsidRPr="00B41934" w:rsidRDefault="00DB62DA" w:rsidP="005823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Судебный пристав-исполнитель </w:t>
            </w:r>
          </w:p>
        </w:tc>
      </w:tr>
      <w:tr w:rsidR="00EC3AF4" w:rsidTr="003843F4">
        <w:tc>
          <w:tcPr>
            <w:tcW w:w="3085" w:type="dxa"/>
            <w:vAlign w:val="center"/>
          </w:tcPr>
          <w:p w:rsidR="00EC3AF4" w:rsidRDefault="00EC3AF4" w:rsidP="003843F4">
            <w:pPr>
              <w:ind w:left="-142" w:right="-26" w:firstLine="142"/>
              <w:jc w:val="center"/>
              <w:rPr>
                <w:rFonts w:ascii="Times New Roman" w:hAnsi="Times New Roman" w:cs="Times New Roman"/>
                <w:color w:val="1F2429"/>
              </w:rPr>
            </w:pPr>
            <w:r w:rsidRPr="00F77731">
              <w:rPr>
                <w:rFonts w:ascii="Times New Roman" w:hAnsi="Times New Roman" w:cs="Times New Roman"/>
                <w:color w:val="1F2429"/>
              </w:rPr>
              <w:t>ГАЗПРОМ ГАЗОРАСПРЕДЕЛЕНИЕ РОСТОВ-НА-ДОНУ, ИНН: 6163000368,</w:t>
            </w:r>
          </w:p>
          <w:p w:rsidR="003843F4" w:rsidRDefault="003843F4" w:rsidP="003843F4">
            <w:pPr>
              <w:ind w:left="-142" w:right="-26" w:firstLine="142"/>
              <w:jc w:val="center"/>
              <w:rPr>
                <w:rFonts w:ascii="Times New Roman" w:hAnsi="Times New Roman" w:cs="Times New Roman"/>
                <w:color w:val="1F2429"/>
              </w:rPr>
            </w:pPr>
            <w:r>
              <w:rPr>
                <w:rFonts w:ascii="Times New Roman" w:hAnsi="Times New Roman" w:cs="Times New Roman"/>
                <w:color w:val="1F2429"/>
              </w:rPr>
              <w:t xml:space="preserve"> ОГРН:</w:t>
            </w:r>
            <w:r w:rsidR="00EC3AF4" w:rsidRPr="00F77731">
              <w:rPr>
                <w:rFonts w:ascii="Times New Roman" w:hAnsi="Times New Roman" w:cs="Times New Roman"/>
                <w:color w:val="1F2429"/>
              </w:rPr>
              <w:t>1026103159785,</w:t>
            </w:r>
            <w:r w:rsidR="00EC3AF4" w:rsidRPr="00F77731">
              <w:rPr>
                <w:rFonts w:ascii="Times New Roman" w:hAnsi="Times New Roman" w:cs="Times New Roman"/>
                <w:color w:val="1F2429"/>
              </w:rPr>
              <w:br/>
              <w:t>344010,</w:t>
            </w:r>
            <w:r>
              <w:rPr>
                <w:rFonts w:ascii="Times New Roman" w:hAnsi="Times New Roman" w:cs="Times New Roman"/>
                <w:color w:val="1F2429"/>
              </w:rPr>
              <w:t xml:space="preserve"> </w:t>
            </w:r>
            <w:r w:rsidR="00EC3AF4" w:rsidRPr="00F77731">
              <w:rPr>
                <w:rFonts w:ascii="Times New Roman" w:hAnsi="Times New Roman" w:cs="Times New Roman"/>
                <w:color w:val="1F2429"/>
              </w:rPr>
              <w:t>РОСТОВСКАЯ ОБЛАСТЬ,</w:t>
            </w:r>
          </w:p>
          <w:p w:rsidR="003843F4" w:rsidRDefault="003843F4" w:rsidP="003843F4">
            <w:pPr>
              <w:ind w:left="-142" w:right="-26" w:firstLine="142"/>
              <w:jc w:val="center"/>
              <w:rPr>
                <w:rFonts w:ascii="Times New Roman" w:hAnsi="Times New Roman" w:cs="Times New Roman"/>
                <w:color w:val="1F2429"/>
              </w:rPr>
            </w:pPr>
            <w:r>
              <w:rPr>
                <w:rFonts w:ascii="Times New Roman" w:hAnsi="Times New Roman" w:cs="Times New Roman"/>
                <w:color w:val="1F2429"/>
              </w:rPr>
              <w:t xml:space="preserve"> РОСТОВ-НА-ДОНУ Г, КИРОВСКИЙ ПР - </w:t>
            </w:r>
            <w:bookmarkStart w:id="0" w:name="_GoBack"/>
            <w:bookmarkEnd w:id="0"/>
            <w:r w:rsidR="00EC3AF4" w:rsidRPr="00F77731">
              <w:rPr>
                <w:rFonts w:ascii="Times New Roman" w:hAnsi="Times New Roman" w:cs="Times New Roman"/>
                <w:color w:val="1F2429"/>
              </w:rPr>
              <w:t>КТ,40,</w:t>
            </w:r>
          </w:p>
          <w:p w:rsidR="00EC3AF4" w:rsidRPr="00F77731" w:rsidRDefault="00EC3AF4" w:rsidP="003843F4">
            <w:pPr>
              <w:ind w:left="-142" w:right="-26" w:firstLine="142"/>
              <w:jc w:val="center"/>
              <w:rPr>
                <w:rFonts w:ascii="Times New Roman" w:hAnsi="Times New Roman" w:cs="Times New Roman"/>
                <w:color w:val="1F2429"/>
                <w:sz w:val="24"/>
                <w:szCs w:val="24"/>
              </w:rPr>
            </w:pPr>
            <w:proofErr w:type="gramStart"/>
            <w:r w:rsidRPr="00F77731">
              <w:rPr>
                <w:rFonts w:ascii="Times New Roman" w:hAnsi="Times New Roman" w:cs="Times New Roman"/>
                <w:color w:val="1F2429"/>
              </w:rPr>
              <w:t>КОРП</w:t>
            </w:r>
            <w:proofErr w:type="gramEnd"/>
            <w:r>
              <w:rPr>
                <w:rFonts w:ascii="Times New Roman" w:hAnsi="Times New Roman" w:cs="Times New Roman"/>
                <w:color w:val="1F2429"/>
              </w:rPr>
              <w:t xml:space="preserve"> </w:t>
            </w:r>
            <w:r w:rsidRPr="00F77731">
              <w:rPr>
                <w:rFonts w:ascii="Times New Roman" w:hAnsi="Times New Roman" w:cs="Times New Roman"/>
                <w:color w:val="1F2429"/>
              </w:rPr>
              <w:t>А</w:t>
            </w:r>
          </w:p>
        </w:tc>
        <w:tc>
          <w:tcPr>
            <w:tcW w:w="2193" w:type="dxa"/>
            <w:vAlign w:val="center"/>
          </w:tcPr>
          <w:p w:rsidR="00EC3AF4" w:rsidRPr="00F77731" w:rsidRDefault="00EC3AF4" w:rsidP="00F77731">
            <w:pPr>
              <w:jc w:val="center"/>
              <w:rPr>
                <w:rFonts w:ascii="Times New Roman" w:hAnsi="Times New Roman" w:cs="Times New Roman"/>
                <w:color w:val="1F2429"/>
                <w:sz w:val="24"/>
                <w:szCs w:val="24"/>
              </w:rPr>
            </w:pPr>
            <w:r w:rsidRPr="00F77731">
              <w:rPr>
                <w:rFonts w:ascii="Times New Roman" w:hAnsi="Times New Roman" w:cs="Times New Roman"/>
                <w:color w:val="1F2429"/>
              </w:rPr>
              <w:t>143995/20/61085-ИП от 16.10.2020</w:t>
            </w:r>
          </w:p>
        </w:tc>
        <w:tc>
          <w:tcPr>
            <w:tcW w:w="2981" w:type="dxa"/>
            <w:vAlign w:val="center"/>
          </w:tcPr>
          <w:p w:rsidR="00EC3AF4" w:rsidRDefault="00EC3AF4" w:rsidP="00F77731">
            <w:pPr>
              <w:jc w:val="center"/>
              <w:rPr>
                <w:rFonts w:ascii="Times New Roman" w:hAnsi="Times New Roman" w:cs="Times New Roman"/>
                <w:color w:val="1F2429"/>
              </w:rPr>
            </w:pPr>
            <w:r w:rsidRPr="00F77731">
              <w:rPr>
                <w:rFonts w:ascii="Times New Roman" w:hAnsi="Times New Roman" w:cs="Times New Roman"/>
                <w:color w:val="1F2429"/>
              </w:rPr>
              <w:t xml:space="preserve">Акт по делу об административном правонарушении </w:t>
            </w:r>
          </w:p>
          <w:p w:rsidR="00EC3AF4" w:rsidRDefault="00EC3AF4" w:rsidP="00F77731">
            <w:pPr>
              <w:jc w:val="center"/>
              <w:rPr>
                <w:rFonts w:ascii="Times New Roman" w:hAnsi="Times New Roman" w:cs="Times New Roman"/>
                <w:color w:val="1F2429"/>
              </w:rPr>
            </w:pPr>
            <w:r w:rsidRPr="00F77731">
              <w:rPr>
                <w:rFonts w:ascii="Times New Roman" w:hAnsi="Times New Roman" w:cs="Times New Roman"/>
                <w:color w:val="1F2429"/>
              </w:rPr>
              <w:t>от 22.04.2020</w:t>
            </w:r>
          </w:p>
          <w:p w:rsidR="00EC3AF4" w:rsidRDefault="00EC3AF4" w:rsidP="00F77731">
            <w:pPr>
              <w:jc w:val="center"/>
              <w:rPr>
                <w:rFonts w:ascii="Times New Roman" w:hAnsi="Times New Roman" w:cs="Times New Roman"/>
                <w:color w:val="1F2429"/>
              </w:rPr>
            </w:pPr>
            <w:r w:rsidRPr="00F77731">
              <w:rPr>
                <w:rFonts w:ascii="Times New Roman" w:hAnsi="Times New Roman" w:cs="Times New Roman"/>
                <w:color w:val="1F2429"/>
              </w:rPr>
              <w:t xml:space="preserve"> № 10673342193464078925</w:t>
            </w:r>
          </w:p>
          <w:p w:rsidR="00EC3AF4" w:rsidRPr="00F77731" w:rsidRDefault="00EC3AF4" w:rsidP="00F77731">
            <w:pPr>
              <w:jc w:val="center"/>
              <w:rPr>
                <w:rFonts w:ascii="Times New Roman" w:hAnsi="Times New Roman" w:cs="Times New Roman"/>
                <w:color w:val="1F2429"/>
                <w:sz w:val="24"/>
                <w:szCs w:val="24"/>
              </w:rPr>
            </w:pPr>
            <w:r w:rsidRPr="00F77731">
              <w:rPr>
                <w:rFonts w:ascii="Times New Roman" w:hAnsi="Times New Roman" w:cs="Times New Roman"/>
                <w:color w:val="1F2429"/>
              </w:rPr>
              <w:t>СП</w:t>
            </w:r>
            <w:r>
              <w:rPr>
                <w:rFonts w:ascii="Times New Roman" w:hAnsi="Times New Roman" w:cs="Times New Roman"/>
                <w:color w:val="1F2429"/>
              </w:rPr>
              <w:t xml:space="preserve"> </w:t>
            </w:r>
            <w:r w:rsidRPr="00F77731">
              <w:rPr>
                <w:rFonts w:ascii="Times New Roman" w:hAnsi="Times New Roman" w:cs="Times New Roman"/>
                <w:color w:val="1F2429"/>
              </w:rPr>
              <w:t>ЦЕНТРАЛЬНОЕ МУГАДН РОСТРАНСНАДЗОРА</w:t>
            </w:r>
          </w:p>
        </w:tc>
        <w:tc>
          <w:tcPr>
            <w:tcW w:w="2305" w:type="dxa"/>
            <w:vAlign w:val="center"/>
          </w:tcPr>
          <w:p w:rsidR="00EC3AF4" w:rsidRPr="00F77731" w:rsidRDefault="00EC3AF4" w:rsidP="00F77731">
            <w:pPr>
              <w:jc w:val="center"/>
              <w:rPr>
                <w:rFonts w:ascii="Times New Roman" w:hAnsi="Times New Roman" w:cs="Times New Roman"/>
                <w:color w:val="1F2429"/>
                <w:sz w:val="24"/>
                <w:szCs w:val="24"/>
              </w:rPr>
            </w:pPr>
            <w:r w:rsidRPr="00F77731">
              <w:rPr>
                <w:rFonts w:ascii="Times New Roman" w:hAnsi="Times New Roman" w:cs="Times New Roman"/>
                <w:color w:val="1F2429"/>
              </w:rPr>
              <w:t>Штраф иного органа: 5000.00 руб.</w:t>
            </w:r>
          </w:p>
        </w:tc>
        <w:tc>
          <w:tcPr>
            <w:tcW w:w="2498" w:type="dxa"/>
            <w:vAlign w:val="center"/>
          </w:tcPr>
          <w:p w:rsidR="00EC3AF4" w:rsidRDefault="00EC3AF4" w:rsidP="00EC3AF4">
            <w:pPr>
              <w:jc w:val="center"/>
              <w:rPr>
                <w:rFonts w:ascii="Times New Roman" w:hAnsi="Times New Roman" w:cs="Times New Roman"/>
                <w:color w:val="1F2429"/>
              </w:rPr>
            </w:pPr>
            <w:r w:rsidRPr="00EC3AF4">
              <w:rPr>
                <w:rFonts w:ascii="Times New Roman" w:hAnsi="Times New Roman" w:cs="Times New Roman"/>
                <w:color w:val="1F2429"/>
              </w:rPr>
              <w:t xml:space="preserve">ОСП по </w:t>
            </w:r>
            <w:proofErr w:type="gramStart"/>
            <w:r w:rsidRPr="00EC3AF4">
              <w:rPr>
                <w:rFonts w:ascii="Times New Roman" w:hAnsi="Times New Roman" w:cs="Times New Roman"/>
                <w:color w:val="1F2429"/>
              </w:rPr>
              <w:t>ВАШ</w:t>
            </w:r>
            <w:proofErr w:type="gramEnd"/>
            <w:r w:rsidRPr="00EC3AF4">
              <w:rPr>
                <w:rFonts w:ascii="Times New Roman" w:hAnsi="Times New Roman" w:cs="Times New Roman"/>
                <w:color w:val="1F2429"/>
              </w:rPr>
              <w:t xml:space="preserve"> по </w:t>
            </w:r>
          </w:p>
          <w:p w:rsidR="00EC3AF4" w:rsidRDefault="00EC3AF4" w:rsidP="00EC3AF4">
            <w:pPr>
              <w:jc w:val="center"/>
              <w:rPr>
                <w:rFonts w:ascii="Times New Roman" w:hAnsi="Times New Roman" w:cs="Times New Roman"/>
                <w:color w:val="1F2429"/>
              </w:rPr>
            </w:pPr>
            <w:r w:rsidRPr="00EC3AF4">
              <w:rPr>
                <w:rFonts w:ascii="Times New Roman" w:hAnsi="Times New Roman" w:cs="Times New Roman"/>
                <w:color w:val="1F2429"/>
              </w:rPr>
              <w:t>г. Ростову-на-Дону УФССП России по Ростовской области</w:t>
            </w:r>
            <w:r w:rsidRPr="00EC3AF4">
              <w:rPr>
                <w:rFonts w:ascii="Times New Roman" w:hAnsi="Times New Roman" w:cs="Times New Roman"/>
                <w:color w:val="1F2429"/>
              </w:rPr>
              <w:br/>
              <w:t>34</w:t>
            </w:r>
            <w:r>
              <w:rPr>
                <w:rFonts w:ascii="Times New Roman" w:hAnsi="Times New Roman" w:cs="Times New Roman"/>
                <w:color w:val="1F2429"/>
              </w:rPr>
              <w:t xml:space="preserve">4010, Россия, Ростовская обл., </w:t>
            </w:r>
          </w:p>
          <w:p w:rsidR="00EC3AF4" w:rsidRPr="00EC3AF4" w:rsidRDefault="00EC3AF4" w:rsidP="00EC3AF4">
            <w:pPr>
              <w:jc w:val="center"/>
              <w:rPr>
                <w:rFonts w:ascii="Times New Roman" w:hAnsi="Times New Roman" w:cs="Times New Roman"/>
                <w:color w:val="1F24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2429"/>
              </w:rPr>
              <w:t xml:space="preserve"> г. Ростов-на-Дону, Кировский </w:t>
            </w:r>
            <w:proofErr w:type="spellStart"/>
            <w:r>
              <w:rPr>
                <w:rFonts w:ascii="Times New Roman" w:hAnsi="Times New Roman" w:cs="Times New Roman"/>
                <w:color w:val="1F2429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1F2429"/>
              </w:rPr>
              <w:t xml:space="preserve">, 42, </w:t>
            </w:r>
          </w:p>
        </w:tc>
        <w:tc>
          <w:tcPr>
            <w:tcW w:w="2273" w:type="dxa"/>
            <w:vAlign w:val="center"/>
          </w:tcPr>
          <w:p w:rsidR="00EC3AF4" w:rsidRPr="00EC3AF4" w:rsidRDefault="00EC3AF4" w:rsidP="00EC3AF4">
            <w:pPr>
              <w:jc w:val="center"/>
              <w:rPr>
                <w:rFonts w:ascii="Times New Roman" w:hAnsi="Times New Roman" w:cs="Times New Roman"/>
                <w:color w:val="1F2429"/>
                <w:sz w:val="24"/>
                <w:szCs w:val="24"/>
              </w:rPr>
            </w:pPr>
            <w:r w:rsidRPr="00EC3AF4">
              <w:rPr>
                <w:rFonts w:ascii="Times New Roman" w:hAnsi="Times New Roman" w:cs="Times New Roman"/>
                <w:color w:val="1F2429"/>
              </w:rPr>
              <w:t>ПАНЬКИНА Е. С.</w:t>
            </w:r>
            <w:r w:rsidRPr="00EC3AF4">
              <w:rPr>
                <w:rFonts w:ascii="Times New Roman" w:hAnsi="Times New Roman" w:cs="Times New Roman"/>
                <w:color w:val="1F2429"/>
              </w:rPr>
              <w:br/>
              <w:t>+7(863)210-33-62</w:t>
            </w:r>
          </w:p>
        </w:tc>
      </w:tr>
    </w:tbl>
    <w:p w:rsidR="0093588B" w:rsidRDefault="0093588B" w:rsidP="0093588B"/>
    <w:p w:rsidR="00DB62DA" w:rsidRPr="007B0642" w:rsidRDefault="007B0642" w:rsidP="007B06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н</w:t>
      </w:r>
      <w:r w:rsidR="00DB62DA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DB62DA" w:rsidRPr="00BD4A4F">
        <w:rPr>
          <w:rFonts w:ascii="Times New Roman" w:hAnsi="Times New Roman" w:cs="Times New Roman"/>
          <w:b/>
          <w:sz w:val="28"/>
          <w:szCs w:val="28"/>
        </w:rPr>
        <w:t xml:space="preserve">юридического отдела </w:t>
      </w:r>
      <w:r w:rsidR="00DB62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2DA" w:rsidRPr="00BD4A4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B62D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B62DA" w:rsidRPr="00BD4A4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EC3AF4">
        <w:rPr>
          <w:rFonts w:ascii="Times New Roman" w:hAnsi="Times New Roman" w:cs="Times New Roman"/>
          <w:b/>
          <w:sz w:val="28"/>
          <w:szCs w:val="28"/>
        </w:rPr>
        <w:t>В.А.</w:t>
      </w:r>
      <w:r>
        <w:rPr>
          <w:rFonts w:ascii="Times New Roman" w:hAnsi="Times New Roman" w:cs="Times New Roman"/>
          <w:b/>
          <w:sz w:val="28"/>
          <w:szCs w:val="28"/>
        </w:rPr>
        <w:t>Яценко</w:t>
      </w:r>
    </w:p>
    <w:sectPr w:rsidR="00DB62DA" w:rsidRPr="007B0642" w:rsidSect="00DB62DA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DA"/>
    <w:rsid w:val="00031569"/>
    <w:rsid w:val="00035EEE"/>
    <w:rsid w:val="003843F4"/>
    <w:rsid w:val="003B792D"/>
    <w:rsid w:val="006A71D0"/>
    <w:rsid w:val="007B0642"/>
    <w:rsid w:val="0093588B"/>
    <w:rsid w:val="00B75416"/>
    <w:rsid w:val="00DB62DA"/>
    <w:rsid w:val="00EC3AF4"/>
    <w:rsid w:val="00F7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"Газпром газораспределение Ростов-на-Дону"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Реутова Татьяна Александровна</dc:creator>
  <cp:lastModifiedBy>Реутова Татьяна Александровна</cp:lastModifiedBy>
  <cp:revision>3</cp:revision>
  <dcterms:created xsi:type="dcterms:W3CDTF">2020-10-21T10:24:00Z</dcterms:created>
  <dcterms:modified xsi:type="dcterms:W3CDTF">2020-10-21T12:28:00Z</dcterms:modified>
</cp:coreProperties>
</file>